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AFBB2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2A033F75">
      <w:pPr>
        <w:jc w:val="center"/>
        <w:rPr>
          <w:b/>
          <w:bCs/>
          <w:sz w:val="72"/>
          <w:szCs w:val="72"/>
        </w:rPr>
      </w:pPr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</w:rPr>
        <w:t>20</w:t>
      </w:r>
      <w:r>
        <w:rPr>
          <w:rFonts w:hint="default" w:ascii="新宋体" w:hAnsi="新宋体" w:eastAsia="新宋体" w:cs="新宋体"/>
          <w:b/>
          <w:bCs/>
          <w:w w:val="90"/>
          <w:sz w:val="72"/>
          <w:szCs w:val="72"/>
          <w:lang w:val="en-US"/>
        </w:rPr>
        <w:t>2</w:t>
      </w:r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  <w:lang w:val="en-US" w:eastAsia="zh-CN"/>
        </w:rPr>
        <w:t>4</w:t>
      </w:r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</w:rPr>
        <w:t>年</w:t>
      </w:r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  <w:lang w:val="en-US" w:eastAsia="zh-CN"/>
        </w:rPr>
        <w:t>1</w:t>
      </w:r>
      <w:bookmarkStart w:id="0" w:name="_GoBack"/>
      <w:bookmarkEnd w:id="0"/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  <w:lang w:val="en-US" w:eastAsia="zh-CN"/>
        </w:rPr>
        <w:t>-6月</w:t>
      </w:r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</w:rPr>
        <w:t>绩效</w:t>
      </w:r>
      <w:r>
        <w:rPr>
          <w:rFonts w:hint="eastAsia" w:ascii="新宋体" w:hAnsi="新宋体" w:eastAsia="新宋体" w:cs="新宋体"/>
          <w:b/>
          <w:bCs/>
          <w:w w:val="90"/>
          <w:sz w:val="72"/>
          <w:szCs w:val="72"/>
          <w:lang w:val="en-US" w:eastAsia="zh-CN"/>
        </w:rPr>
        <w:t>运行监控</w:t>
      </w:r>
      <w:r>
        <w:rPr>
          <w:rFonts w:hint="eastAsia"/>
          <w:b/>
          <w:bCs/>
          <w:sz w:val="72"/>
          <w:szCs w:val="72"/>
        </w:rPr>
        <w:t xml:space="preserve">      </w:t>
      </w:r>
    </w:p>
    <w:p w14:paraId="243EBCA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2F09DBA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7FE2A889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66E1E251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2D0CBDC7">
      <w:pPr>
        <w:jc w:val="center"/>
        <w:rPr>
          <w:sz w:val="96"/>
          <w:szCs w:val="96"/>
        </w:rPr>
      </w:pPr>
    </w:p>
    <w:p w14:paraId="568D9DD5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 xml:space="preserve">会同县电影发行放映中心 </w:t>
      </w:r>
    </w:p>
    <w:p w14:paraId="4895886A">
      <w:pPr>
        <w:jc w:val="center"/>
        <w:rPr>
          <w:b/>
          <w:bCs/>
          <w:sz w:val="72"/>
          <w:szCs w:val="72"/>
        </w:rPr>
      </w:pPr>
    </w:p>
    <w:p w14:paraId="5C227F73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1Y2ZkZWNhNmE5NDY4MDgwZmQ2YWIwMTliMjlkMjYifQ=="/>
  </w:docVars>
  <w:rsids>
    <w:rsidRoot w:val="1D4253F2"/>
    <w:rsid w:val="002C634D"/>
    <w:rsid w:val="00610BC6"/>
    <w:rsid w:val="006E2A26"/>
    <w:rsid w:val="00FE0E27"/>
    <w:rsid w:val="029D6D42"/>
    <w:rsid w:val="06112117"/>
    <w:rsid w:val="12706417"/>
    <w:rsid w:val="1CFF0AC4"/>
    <w:rsid w:val="1D4253F2"/>
    <w:rsid w:val="1F784B5D"/>
    <w:rsid w:val="2B636157"/>
    <w:rsid w:val="2F1354EB"/>
    <w:rsid w:val="2F4D5AA9"/>
    <w:rsid w:val="4A9B0B33"/>
    <w:rsid w:val="4C0C5644"/>
    <w:rsid w:val="4D616B45"/>
    <w:rsid w:val="52F553DB"/>
    <w:rsid w:val="5DF11787"/>
    <w:rsid w:val="5F9F29BE"/>
    <w:rsid w:val="668A2779"/>
    <w:rsid w:val="6B74384E"/>
    <w:rsid w:val="6E3C7550"/>
    <w:rsid w:val="6EA6211A"/>
    <w:rsid w:val="7973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31</Characters>
  <Lines>1</Lines>
  <Paragraphs>1</Paragraphs>
  <TotalTime>1</TotalTime>
  <ScaleCrop>false</ScaleCrop>
  <LinksUpToDate>false</LinksUpToDate>
  <CharactersWithSpaces>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2020-05-21T02:50:00Z</cp:lastPrinted>
  <dcterms:modified xsi:type="dcterms:W3CDTF">2024-09-14T06:07:34Z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F444E57564F84D6BACE21574836231FF</vt:lpwstr>
  </property>
</Properties>
</file>